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DD" w:rsidRDefault="008B1ADD" w:rsidP="008B1ADD">
      <w:pPr>
        <w:pStyle w:val="a3"/>
        <w:jc w:val="center"/>
      </w:pPr>
      <w:r>
        <w:t>Аннотации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рабочим</w:t>
      </w:r>
      <w:r>
        <w:rPr>
          <w:spacing w:val="-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9 класс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</w:p>
    <w:p w:rsidR="008B1ADD" w:rsidRDefault="008B1ADD" w:rsidP="008B1ADD">
      <w:pPr>
        <w:pStyle w:val="TableParagraph"/>
        <w:ind w:right="428" w:firstLine="285"/>
        <w:rPr>
          <w:sz w:val="28"/>
        </w:rPr>
      </w:pPr>
    </w:p>
    <w:p w:rsidR="002903B0" w:rsidRDefault="002903B0" w:rsidP="002903B0">
      <w:pPr>
        <w:pStyle w:val="TableParagraph"/>
        <w:spacing w:line="242" w:lineRule="auto"/>
        <w:ind w:right="368" w:firstLine="285"/>
        <w:rPr>
          <w:sz w:val="28"/>
        </w:rPr>
      </w:pPr>
      <w:r>
        <w:rPr>
          <w:sz w:val="28"/>
        </w:rPr>
        <w:t>Рабочая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язык»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5-9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основе:</w:t>
      </w:r>
    </w:p>
    <w:p w:rsidR="002903B0" w:rsidRDefault="002903B0" w:rsidP="002903B0">
      <w:pPr>
        <w:pStyle w:val="TableParagraph"/>
        <w:ind w:right="368" w:firstLine="285"/>
        <w:rPr>
          <w:sz w:val="28"/>
        </w:rPr>
      </w:pPr>
      <w:r>
        <w:rPr>
          <w:sz w:val="28"/>
        </w:rPr>
        <w:t>Федерального закона от 29.12.2012 N-273 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редакции;</w:t>
      </w:r>
    </w:p>
    <w:p w:rsidR="002903B0" w:rsidRDefault="002903B0" w:rsidP="002903B0">
      <w:pPr>
        <w:pStyle w:val="TableParagraph"/>
        <w:ind w:right="1326" w:firstLine="285"/>
        <w:rPr>
          <w:sz w:val="28"/>
        </w:rPr>
      </w:pPr>
      <w:r>
        <w:rPr>
          <w:sz w:val="28"/>
        </w:rPr>
        <w:t>Федерального государственного 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</w:t>
      </w:r>
      <w:proofErr w:type="gramStart"/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ООО</w:t>
      </w:r>
      <w:proofErr w:type="gramEnd"/>
      <w:r>
        <w:rPr>
          <w:sz w:val="28"/>
        </w:rPr>
        <w:t>;</w:t>
      </w:r>
    </w:p>
    <w:p w:rsidR="002903B0" w:rsidRDefault="002903B0" w:rsidP="002903B0">
      <w:pPr>
        <w:pStyle w:val="TableParagraph"/>
        <w:ind w:right="368" w:firstLine="285"/>
        <w:rPr>
          <w:sz w:val="28"/>
        </w:rPr>
      </w:pPr>
      <w:r>
        <w:rPr>
          <w:sz w:val="28"/>
        </w:rPr>
        <w:t>Примерной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немецкому языку для основной школы, составленной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федерального 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стандарта.</w:t>
      </w:r>
    </w:p>
    <w:p w:rsidR="002903B0" w:rsidRDefault="002903B0" w:rsidP="002903B0">
      <w:pPr>
        <w:pStyle w:val="TableParagraph"/>
        <w:ind w:right="368" w:firstLine="285"/>
        <w:rPr>
          <w:sz w:val="28"/>
        </w:rPr>
      </w:pPr>
      <w:r>
        <w:rPr>
          <w:sz w:val="28"/>
        </w:rPr>
        <w:t>Основной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МБОУ «</w:t>
      </w:r>
      <w:proofErr w:type="gramStart"/>
      <w:r>
        <w:rPr>
          <w:sz w:val="28"/>
        </w:rPr>
        <w:t>Актюбинская</w:t>
      </w:r>
      <w:proofErr w:type="gramEnd"/>
      <w:r>
        <w:rPr>
          <w:sz w:val="28"/>
        </w:rPr>
        <w:t xml:space="preserve"> СОШ»</w:t>
      </w:r>
    </w:p>
    <w:p w:rsidR="002903B0" w:rsidRDefault="002903B0" w:rsidP="002903B0">
      <w:pPr>
        <w:pStyle w:val="TableParagraph"/>
        <w:tabs>
          <w:tab w:val="left" w:pos="1930"/>
          <w:tab w:val="left" w:pos="3932"/>
          <w:tab w:val="left" w:pos="4975"/>
          <w:tab w:val="left" w:pos="5465"/>
          <w:tab w:val="left" w:pos="6946"/>
        </w:tabs>
        <w:ind w:right="139" w:firstLine="285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иностранного</w:t>
      </w:r>
      <w:r>
        <w:rPr>
          <w:sz w:val="28"/>
        </w:rPr>
        <w:tab/>
        <w:t>языка</w:t>
      </w:r>
      <w:r>
        <w:rPr>
          <w:sz w:val="28"/>
        </w:rPr>
        <w:tab/>
        <w:t>в</w:t>
      </w:r>
      <w:r>
        <w:rPr>
          <w:sz w:val="28"/>
        </w:rPr>
        <w:tab/>
        <w:t>основной</w:t>
      </w:r>
      <w:r>
        <w:rPr>
          <w:sz w:val="28"/>
        </w:rPr>
        <w:tab/>
      </w:r>
      <w:r>
        <w:rPr>
          <w:spacing w:val="-2"/>
          <w:sz w:val="28"/>
        </w:rPr>
        <w:t>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-4"/>
          <w:sz w:val="28"/>
        </w:rPr>
        <w:t xml:space="preserve"> </w:t>
      </w:r>
      <w:r>
        <w:rPr>
          <w:sz w:val="28"/>
        </w:rPr>
        <w:t>на достижение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целей:</w:t>
      </w:r>
    </w:p>
    <w:p w:rsidR="002903B0" w:rsidRDefault="002903B0" w:rsidP="002903B0">
      <w:pPr>
        <w:pStyle w:val="TableParagraph"/>
        <w:numPr>
          <w:ilvl w:val="0"/>
          <w:numId w:val="1"/>
        </w:numPr>
        <w:tabs>
          <w:tab w:val="left" w:pos="726"/>
        </w:tabs>
        <w:ind w:right="136" w:firstLine="285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процесса.</w:t>
      </w:r>
    </w:p>
    <w:p w:rsidR="002903B0" w:rsidRDefault="002903B0" w:rsidP="002903B0">
      <w:pPr>
        <w:pStyle w:val="TableParagraph"/>
        <w:spacing w:line="322" w:lineRule="exact"/>
        <w:ind w:left="431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обучения:</w:t>
      </w:r>
    </w:p>
    <w:p w:rsidR="002903B0" w:rsidRDefault="002903B0" w:rsidP="002903B0">
      <w:pPr>
        <w:pStyle w:val="TableParagraph"/>
        <w:numPr>
          <w:ilvl w:val="0"/>
          <w:numId w:val="1"/>
        </w:numPr>
        <w:tabs>
          <w:tab w:val="left" w:pos="725"/>
          <w:tab w:val="left" w:pos="726"/>
        </w:tabs>
        <w:ind w:right="471" w:firstLine="285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школьников;</w:t>
      </w:r>
    </w:p>
    <w:p w:rsidR="002903B0" w:rsidRDefault="002903B0" w:rsidP="002903B0">
      <w:pPr>
        <w:pStyle w:val="TableParagraph"/>
        <w:numPr>
          <w:ilvl w:val="0"/>
          <w:numId w:val="1"/>
        </w:numPr>
        <w:tabs>
          <w:tab w:val="left" w:pos="725"/>
          <w:tab w:val="left" w:pos="726"/>
        </w:tabs>
        <w:spacing w:line="322" w:lineRule="exact"/>
        <w:ind w:left="725" w:hanging="295"/>
        <w:rPr>
          <w:sz w:val="28"/>
        </w:rPr>
      </w:pPr>
      <w:r>
        <w:rPr>
          <w:sz w:val="28"/>
        </w:rPr>
        <w:t>овладевать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речью;</w:t>
      </w:r>
    </w:p>
    <w:p w:rsidR="002903B0" w:rsidRDefault="002903B0" w:rsidP="002903B0">
      <w:pPr>
        <w:pStyle w:val="TableParagraph"/>
        <w:numPr>
          <w:ilvl w:val="0"/>
          <w:numId w:val="1"/>
        </w:numPr>
        <w:tabs>
          <w:tab w:val="left" w:pos="725"/>
          <w:tab w:val="left" w:pos="726"/>
        </w:tabs>
        <w:ind w:right="194" w:firstLine="285"/>
        <w:rPr>
          <w:sz w:val="28"/>
        </w:rPr>
      </w:pPr>
      <w:r>
        <w:rPr>
          <w:sz w:val="28"/>
        </w:rPr>
        <w:t>осуществлять межличностное и межкультурное общение,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знания о национально - культурных 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2903B0" w:rsidRDefault="002903B0" w:rsidP="002903B0">
      <w:pPr>
        <w:pStyle w:val="TableParagraph"/>
        <w:ind w:right="189" w:firstLine="285"/>
        <w:rPr>
          <w:sz w:val="28"/>
        </w:rPr>
      </w:pPr>
      <w:r>
        <w:rPr>
          <w:sz w:val="28"/>
        </w:rPr>
        <w:t xml:space="preserve">-формировать и совершенствовать </w:t>
      </w:r>
      <w:proofErr w:type="spellStart"/>
      <w:r>
        <w:rPr>
          <w:sz w:val="28"/>
        </w:rPr>
        <w:t>общеучебные</w:t>
      </w:r>
      <w:proofErr w:type="spellEnd"/>
      <w:r>
        <w:rPr>
          <w:sz w:val="28"/>
        </w:rPr>
        <w:t xml:space="preserve"> умения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способы деятельности (работа с информацией,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разными источниками);</w:t>
      </w:r>
    </w:p>
    <w:p w:rsidR="002903B0" w:rsidRDefault="002903B0" w:rsidP="002903B0">
      <w:pPr>
        <w:pStyle w:val="TableParagraph"/>
        <w:numPr>
          <w:ilvl w:val="0"/>
          <w:numId w:val="1"/>
        </w:numPr>
        <w:tabs>
          <w:tab w:val="left" w:pos="725"/>
          <w:tab w:val="left" w:pos="726"/>
        </w:tabs>
        <w:spacing w:line="321" w:lineRule="exact"/>
        <w:ind w:left="725" w:hanging="295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языком.</w:t>
      </w:r>
    </w:p>
    <w:p w:rsidR="002903B0" w:rsidRDefault="002903B0" w:rsidP="002903B0">
      <w:pPr>
        <w:pStyle w:val="TableParagraph"/>
        <w:ind w:firstLine="285"/>
        <w:rPr>
          <w:sz w:val="28"/>
        </w:rPr>
      </w:pPr>
      <w:r>
        <w:rPr>
          <w:sz w:val="28"/>
        </w:rPr>
        <w:t>Учебный</w:t>
      </w:r>
      <w:r>
        <w:rPr>
          <w:spacing w:val="37"/>
          <w:sz w:val="28"/>
        </w:rPr>
        <w:t xml:space="preserve"> </w:t>
      </w:r>
      <w:r>
        <w:rPr>
          <w:sz w:val="28"/>
        </w:rPr>
        <w:t>план</w:t>
      </w:r>
      <w:r>
        <w:rPr>
          <w:spacing w:val="38"/>
          <w:sz w:val="28"/>
        </w:rPr>
        <w:t xml:space="preserve"> </w:t>
      </w:r>
      <w:r>
        <w:rPr>
          <w:sz w:val="28"/>
        </w:rPr>
        <w:t>МБОУ</w:t>
      </w:r>
      <w:r>
        <w:rPr>
          <w:spacing w:val="38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Актюбинская</w:t>
      </w:r>
      <w:proofErr w:type="gramEnd"/>
      <w:r>
        <w:rPr>
          <w:spacing w:val="37"/>
          <w:sz w:val="28"/>
        </w:rPr>
        <w:t xml:space="preserve"> </w:t>
      </w:r>
      <w:r>
        <w:rPr>
          <w:sz w:val="28"/>
        </w:rPr>
        <w:t>СОШ»</w:t>
      </w:r>
      <w:r>
        <w:rPr>
          <w:spacing w:val="36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50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47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52"/>
          <w:sz w:val="28"/>
        </w:rPr>
        <w:t xml:space="preserve"> </w:t>
      </w:r>
      <w:r>
        <w:rPr>
          <w:sz w:val="28"/>
        </w:rPr>
        <w:t>языка</w:t>
      </w:r>
      <w:r>
        <w:rPr>
          <w:spacing w:val="50"/>
          <w:sz w:val="28"/>
        </w:rPr>
        <w:t xml:space="preserve"> </w:t>
      </w:r>
      <w:r>
        <w:rPr>
          <w:sz w:val="28"/>
        </w:rPr>
        <w:t>(немецкого)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</w:p>
    <w:p w:rsidR="00643E73" w:rsidRDefault="002903B0" w:rsidP="002903B0">
      <w:pPr>
        <w:pStyle w:val="TableParagraph"/>
        <w:ind w:right="428" w:firstLine="285"/>
      </w:pPr>
      <w:proofErr w:type="gramStart"/>
      <w:r>
        <w:rPr>
          <w:sz w:val="28"/>
        </w:rPr>
        <w:t>уровне</w:t>
      </w:r>
      <w:proofErr w:type="gramEnd"/>
      <w:r>
        <w:rPr>
          <w:spacing w:val="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5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9</w:t>
      </w:r>
      <w:r>
        <w:rPr>
          <w:spacing w:val="10"/>
          <w:sz w:val="28"/>
        </w:rPr>
        <w:t xml:space="preserve"> </w:t>
      </w:r>
      <w:r>
        <w:rPr>
          <w:sz w:val="28"/>
        </w:rPr>
        <w:t>класс</w:t>
      </w:r>
      <w:r>
        <w:rPr>
          <w:spacing w:val="-67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часа 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</w:t>
      </w:r>
    </w:p>
    <w:sectPr w:rsidR="00643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83977"/>
    <w:multiLevelType w:val="hybridMultilevel"/>
    <w:tmpl w:val="6D6AFFA0"/>
    <w:lvl w:ilvl="0" w:tplc="41E6A766">
      <w:numFmt w:val="bullet"/>
      <w:lvlText w:val="-"/>
      <w:lvlJc w:val="left"/>
      <w:pPr>
        <w:ind w:left="146" w:hanging="2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CCAD166">
      <w:numFmt w:val="bullet"/>
      <w:lvlText w:val="•"/>
      <w:lvlJc w:val="left"/>
      <w:pPr>
        <w:ind w:left="910" w:hanging="294"/>
      </w:pPr>
      <w:rPr>
        <w:rFonts w:hint="default"/>
        <w:lang w:val="ru-RU" w:eastAsia="en-US" w:bidi="ar-SA"/>
      </w:rPr>
    </w:lvl>
    <w:lvl w:ilvl="2" w:tplc="C9F2D444">
      <w:numFmt w:val="bullet"/>
      <w:lvlText w:val="•"/>
      <w:lvlJc w:val="left"/>
      <w:pPr>
        <w:ind w:left="1680" w:hanging="294"/>
      </w:pPr>
      <w:rPr>
        <w:rFonts w:hint="default"/>
        <w:lang w:val="ru-RU" w:eastAsia="en-US" w:bidi="ar-SA"/>
      </w:rPr>
    </w:lvl>
    <w:lvl w:ilvl="3" w:tplc="B73CEEC4">
      <w:numFmt w:val="bullet"/>
      <w:lvlText w:val="•"/>
      <w:lvlJc w:val="left"/>
      <w:pPr>
        <w:ind w:left="2450" w:hanging="294"/>
      </w:pPr>
      <w:rPr>
        <w:rFonts w:hint="default"/>
        <w:lang w:val="ru-RU" w:eastAsia="en-US" w:bidi="ar-SA"/>
      </w:rPr>
    </w:lvl>
    <w:lvl w:ilvl="4" w:tplc="75DAAB80">
      <w:numFmt w:val="bullet"/>
      <w:lvlText w:val="•"/>
      <w:lvlJc w:val="left"/>
      <w:pPr>
        <w:ind w:left="3220" w:hanging="294"/>
      </w:pPr>
      <w:rPr>
        <w:rFonts w:hint="default"/>
        <w:lang w:val="ru-RU" w:eastAsia="en-US" w:bidi="ar-SA"/>
      </w:rPr>
    </w:lvl>
    <w:lvl w:ilvl="5" w:tplc="E0F494F4">
      <w:numFmt w:val="bullet"/>
      <w:lvlText w:val="•"/>
      <w:lvlJc w:val="left"/>
      <w:pPr>
        <w:ind w:left="3991" w:hanging="294"/>
      </w:pPr>
      <w:rPr>
        <w:rFonts w:hint="default"/>
        <w:lang w:val="ru-RU" w:eastAsia="en-US" w:bidi="ar-SA"/>
      </w:rPr>
    </w:lvl>
    <w:lvl w:ilvl="6" w:tplc="F1923882">
      <w:numFmt w:val="bullet"/>
      <w:lvlText w:val="•"/>
      <w:lvlJc w:val="left"/>
      <w:pPr>
        <w:ind w:left="4761" w:hanging="294"/>
      </w:pPr>
      <w:rPr>
        <w:rFonts w:hint="default"/>
        <w:lang w:val="ru-RU" w:eastAsia="en-US" w:bidi="ar-SA"/>
      </w:rPr>
    </w:lvl>
    <w:lvl w:ilvl="7" w:tplc="2DC2DE46">
      <w:numFmt w:val="bullet"/>
      <w:lvlText w:val="•"/>
      <w:lvlJc w:val="left"/>
      <w:pPr>
        <w:ind w:left="5531" w:hanging="294"/>
      </w:pPr>
      <w:rPr>
        <w:rFonts w:hint="default"/>
        <w:lang w:val="ru-RU" w:eastAsia="en-US" w:bidi="ar-SA"/>
      </w:rPr>
    </w:lvl>
    <w:lvl w:ilvl="8" w:tplc="C754651E">
      <w:numFmt w:val="bullet"/>
      <w:lvlText w:val="•"/>
      <w:lvlJc w:val="left"/>
      <w:pPr>
        <w:ind w:left="6301" w:hanging="2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E73"/>
    <w:rsid w:val="002903B0"/>
    <w:rsid w:val="00643E73"/>
    <w:rsid w:val="008B1ADD"/>
    <w:rsid w:val="00B0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1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1A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1ADD"/>
    <w:pPr>
      <w:ind w:left="146"/>
    </w:pPr>
  </w:style>
  <w:style w:type="paragraph" w:styleId="a3">
    <w:name w:val="Title"/>
    <w:basedOn w:val="a"/>
    <w:link w:val="a4"/>
    <w:uiPriority w:val="1"/>
    <w:qFormat/>
    <w:rsid w:val="008B1ADD"/>
    <w:pPr>
      <w:spacing w:before="75"/>
      <w:ind w:left="65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8B1AD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2903B0"/>
    <w:pPr>
      <w:ind w:left="1250"/>
    </w:pPr>
    <w:rPr>
      <w:rFonts w:ascii="Microsoft Sans Serif" w:eastAsia="Microsoft Sans Serif" w:hAnsi="Microsoft Sans Serif" w:cs="Microsoft Sans Serif"/>
      <w:sz w:val="11"/>
      <w:szCs w:val="11"/>
    </w:rPr>
  </w:style>
  <w:style w:type="character" w:customStyle="1" w:styleId="a6">
    <w:name w:val="Основной текст Знак"/>
    <w:basedOn w:val="a0"/>
    <w:link w:val="a5"/>
    <w:uiPriority w:val="1"/>
    <w:rsid w:val="002903B0"/>
    <w:rPr>
      <w:rFonts w:ascii="Microsoft Sans Serif" w:eastAsia="Microsoft Sans Serif" w:hAnsi="Microsoft Sans Serif" w:cs="Microsoft Sans Serif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2022-11-01T07:26:00Z</dcterms:created>
  <dcterms:modified xsi:type="dcterms:W3CDTF">2022-11-01T07:26:00Z</dcterms:modified>
</cp:coreProperties>
</file>