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72" w:rsidRDefault="00CB4872" w:rsidP="00CB48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 </w:t>
      </w:r>
    </w:p>
    <w:p w:rsidR="00CB4872" w:rsidRDefault="00CB4872" w:rsidP="00CB48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17-ОД от 30.08.2024г</w:t>
      </w:r>
    </w:p>
    <w:p w:rsidR="00CB4872" w:rsidRDefault="00CB4872" w:rsidP="00CB48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4872" w:rsidRPr="00094E2B" w:rsidRDefault="00CB4872" w:rsidP="00CB48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2B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CB4872" w:rsidRPr="00264DC5" w:rsidRDefault="00CB4872" w:rsidP="00CB48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C5">
        <w:rPr>
          <w:rFonts w:ascii="Times New Roman" w:hAnsi="Times New Roman" w:cs="Times New Roman"/>
          <w:b/>
          <w:sz w:val="24"/>
          <w:szCs w:val="24"/>
        </w:rPr>
        <w:t>(начальное общее образование)</w:t>
      </w:r>
    </w:p>
    <w:p w:rsidR="00CB4872" w:rsidRPr="00CB4872" w:rsidRDefault="00CB4872" w:rsidP="00CB48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4872" w:rsidRPr="003F72F1" w:rsidRDefault="00CB4872" w:rsidP="00CB487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CB4872" w:rsidRPr="003F72F1" w:rsidRDefault="00CB4872" w:rsidP="00CB487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F72F1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учебный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график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составлен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для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основной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программы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общего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в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F72F1">
        <w:rPr>
          <w:rFonts w:hAnsi="Times New Roman" w:cs="Times New Roman"/>
          <w:color w:val="000000"/>
          <w:sz w:val="24"/>
          <w:szCs w:val="24"/>
        </w:rPr>
        <w:t>:</w:t>
      </w:r>
    </w:p>
    <w:p w:rsidR="00CB4872" w:rsidRPr="003F72F1" w:rsidRDefault="00CB4872" w:rsidP="00CB487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F72F1">
        <w:rPr>
          <w:rFonts w:hAnsi="Times New Roman" w:cs="Times New Roman"/>
          <w:color w:val="000000"/>
          <w:sz w:val="24"/>
          <w:szCs w:val="24"/>
        </w:rPr>
        <w:t>с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частью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3F72F1">
        <w:rPr>
          <w:rFonts w:hAnsi="Times New Roman" w:cs="Times New Roman"/>
          <w:color w:val="000000"/>
          <w:sz w:val="24"/>
          <w:szCs w:val="24"/>
        </w:rPr>
        <w:t>статьи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34 </w:t>
      </w:r>
      <w:r w:rsidRPr="003F72F1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закона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от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3F72F1">
        <w:rPr>
          <w:rFonts w:hAnsi="Times New Roman" w:cs="Times New Roman"/>
          <w:color w:val="000000"/>
          <w:sz w:val="24"/>
          <w:szCs w:val="24"/>
        </w:rPr>
        <w:t>№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3F72F1">
        <w:rPr>
          <w:rFonts w:hAnsi="Times New Roman" w:cs="Times New Roman"/>
          <w:color w:val="000000"/>
          <w:sz w:val="24"/>
          <w:szCs w:val="24"/>
        </w:rPr>
        <w:t>ФЗ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«Об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в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3F72F1">
        <w:rPr>
          <w:rFonts w:hAnsi="Times New Roman" w:cs="Times New Roman"/>
          <w:color w:val="000000"/>
          <w:sz w:val="24"/>
          <w:szCs w:val="24"/>
        </w:rPr>
        <w:t>;</w:t>
      </w:r>
    </w:p>
    <w:p w:rsidR="00CB4872" w:rsidRPr="003F72F1" w:rsidRDefault="00CB4872" w:rsidP="00CB487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F72F1">
        <w:rPr>
          <w:rFonts w:hAnsi="Times New Roman" w:cs="Times New Roman"/>
          <w:color w:val="000000"/>
          <w:sz w:val="24"/>
          <w:szCs w:val="24"/>
        </w:rPr>
        <w:t>СП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2.4.3648-20 </w:t>
      </w:r>
      <w:r w:rsidRPr="003F72F1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3F72F1">
        <w:rPr>
          <w:rFonts w:hAnsi="Times New Roman" w:cs="Times New Roman"/>
          <w:color w:val="000000"/>
          <w:sz w:val="24"/>
          <w:szCs w:val="24"/>
        </w:rPr>
        <w:t>-</w:t>
      </w:r>
      <w:r w:rsidRPr="003F72F1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к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и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обучения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F72F1">
        <w:rPr>
          <w:rFonts w:hAnsi="Times New Roman" w:cs="Times New Roman"/>
          <w:color w:val="000000"/>
          <w:sz w:val="24"/>
          <w:szCs w:val="24"/>
        </w:rPr>
        <w:t>отдыха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и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детей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и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молодежи»</w:t>
      </w:r>
      <w:r w:rsidRPr="003F72F1">
        <w:rPr>
          <w:rFonts w:hAnsi="Times New Roman" w:cs="Times New Roman"/>
          <w:color w:val="000000"/>
          <w:sz w:val="24"/>
          <w:szCs w:val="24"/>
        </w:rPr>
        <w:t>;</w:t>
      </w:r>
    </w:p>
    <w:p w:rsidR="00CB4872" w:rsidRPr="003F72F1" w:rsidRDefault="00CB4872" w:rsidP="00CB487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F72F1"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 w:rsidRPr="003F72F1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3F72F1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нормативы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и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к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и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F72F1">
        <w:rPr>
          <w:rFonts w:hAnsi="Times New Roman" w:cs="Times New Roman"/>
          <w:color w:val="000000"/>
          <w:sz w:val="24"/>
          <w:szCs w:val="24"/>
        </w:rPr>
        <w:t>или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F72F1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для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человека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факторов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среды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обитания»</w:t>
      </w:r>
      <w:r w:rsidRPr="003F72F1">
        <w:rPr>
          <w:rFonts w:hAnsi="Times New Roman" w:cs="Times New Roman"/>
          <w:color w:val="000000"/>
          <w:sz w:val="24"/>
          <w:szCs w:val="24"/>
        </w:rPr>
        <w:t>;</w:t>
      </w:r>
    </w:p>
    <w:p w:rsidR="00CB4872" w:rsidRPr="003F72F1" w:rsidRDefault="00CB4872" w:rsidP="00CB487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F72F1">
        <w:rPr>
          <w:rFonts w:hAnsi="Times New Roman" w:cs="Times New Roman"/>
          <w:color w:val="000000"/>
          <w:sz w:val="24"/>
          <w:szCs w:val="24"/>
        </w:rPr>
        <w:t>ФГОС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НОО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F72F1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приказом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2F1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от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3F72F1">
        <w:rPr>
          <w:rFonts w:hAnsi="Times New Roman" w:cs="Times New Roman"/>
          <w:color w:val="000000"/>
          <w:sz w:val="24"/>
          <w:szCs w:val="24"/>
        </w:rPr>
        <w:t>№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286;</w:t>
      </w:r>
    </w:p>
    <w:p w:rsidR="00CB4872" w:rsidRPr="003F72F1" w:rsidRDefault="00CB4872" w:rsidP="00CB487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F72F1">
        <w:rPr>
          <w:rFonts w:hAnsi="Times New Roman" w:cs="Times New Roman"/>
          <w:color w:val="000000"/>
          <w:sz w:val="24"/>
          <w:szCs w:val="24"/>
        </w:rPr>
        <w:t>ФОП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НОО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F72F1">
        <w:rPr>
          <w:rFonts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приказом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2F1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от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3F72F1">
        <w:rPr>
          <w:rFonts w:hAnsi="Times New Roman" w:cs="Times New Roman"/>
          <w:color w:val="000000"/>
          <w:sz w:val="24"/>
          <w:szCs w:val="24"/>
        </w:rPr>
        <w:t>№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372.</w:t>
      </w:r>
    </w:p>
    <w:p w:rsidR="00CB4872" w:rsidRPr="003F72F1" w:rsidRDefault="00CB4872" w:rsidP="00CB487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Даты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начала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окончания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p w:rsidR="00CB4872" w:rsidRPr="003F72F1" w:rsidRDefault="00CB4872" w:rsidP="00CB4872">
      <w:pPr>
        <w:rPr>
          <w:rFonts w:hAnsi="Times New Roman" w:cs="Times New Roman"/>
          <w:color w:val="000000"/>
          <w:sz w:val="24"/>
          <w:szCs w:val="24"/>
        </w:rPr>
      </w:pPr>
      <w:r w:rsidRPr="003F72F1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3F72F1">
        <w:rPr>
          <w:rFonts w:hAnsi="Times New Roman" w:cs="Times New Roman"/>
          <w:color w:val="000000"/>
          <w:sz w:val="24"/>
          <w:szCs w:val="24"/>
        </w:rPr>
        <w:t>Дата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начала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учебного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года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: 2 </w:t>
      </w:r>
      <w:r w:rsidRPr="003F72F1">
        <w:rPr>
          <w:rFonts w:hAnsi="Times New Roman" w:cs="Times New Roman"/>
          <w:color w:val="000000"/>
          <w:sz w:val="24"/>
          <w:szCs w:val="24"/>
        </w:rPr>
        <w:t>сентября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3F72F1">
        <w:rPr>
          <w:rFonts w:hAnsi="Times New Roman" w:cs="Times New Roman"/>
          <w:color w:val="000000"/>
          <w:sz w:val="24"/>
          <w:szCs w:val="24"/>
        </w:rPr>
        <w:t>года</w:t>
      </w:r>
      <w:r w:rsidRPr="003F72F1">
        <w:rPr>
          <w:rFonts w:hAnsi="Times New Roman" w:cs="Times New Roman"/>
          <w:color w:val="000000"/>
          <w:sz w:val="24"/>
          <w:szCs w:val="24"/>
        </w:rPr>
        <w:t>.</w:t>
      </w:r>
    </w:p>
    <w:p w:rsidR="00CB4872" w:rsidRPr="003F72F1" w:rsidRDefault="00CB4872" w:rsidP="00CB4872">
      <w:pPr>
        <w:rPr>
          <w:rFonts w:hAnsi="Times New Roman" w:cs="Times New Roman"/>
          <w:color w:val="000000"/>
          <w:sz w:val="24"/>
          <w:szCs w:val="24"/>
        </w:rPr>
      </w:pPr>
      <w:r w:rsidRPr="003F72F1">
        <w:rPr>
          <w:rFonts w:hAnsi="Times New Roman" w:cs="Times New Roman"/>
          <w:color w:val="000000"/>
          <w:sz w:val="24"/>
          <w:szCs w:val="24"/>
        </w:rPr>
        <w:t xml:space="preserve">1.2. </w:t>
      </w:r>
      <w:r w:rsidRPr="003F72F1">
        <w:rPr>
          <w:rFonts w:hAnsi="Times New Roman" w:cs="Times New Roman"/>
          <w:color w:val="000000"/>
          <w:sz w:val="24"/>
          <w:szCs w:val="24"/>
        </w:rPr>
        <w:t>Дата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окончания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учебного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года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: 26 </w:t>
      </w:r>
      <w:r w:rsidRPr="003F72F1">
        <w:rPr>
          <w:rFonts w:hAnsi="Times New Roman" w:cs="Times New Roman"/>
          <w:color w:val="000000"/>
          <w:sz w:val="24"/>
          <w:szCs w:val="24"/>
        </w:rPr>
        <w:t>мая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2025 </w:t>
      </w:r>
      <w:r w:rsidRPr="003F72F1">
        <w:rPr>
          <w:rFonts w:hAnsi="Times New Roman" w:cs="Times New Roman"/>
          <w:color w:val="000000"/>
          <w:sz w:val="24"/>
          <w:szCs w:val="24"/>
        </w:rPr>
        <w:t>года</w:t>
      </w:r>
      <w:r w:rsidRPr="003F72F1">
        <w:rPr>
          <w:rFonts w:hAnsi="Times New Roman" w:cs="Times New Roman"/>
          <w:color w:val="000000"/>
          <w:sz w:val="24"/>
          <w:szCs w:val="24"/>
        </w:rPr>
        <w:t>.</w:t>
      </w:r>
    </w:p>
    <w:p w:rsidR="00CB4872" w:rsidRPr="003F72F1" w:rsidRDefault="00CB4872" w:rsidP="00CB487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CB4872" w:rsidRPr="003F72F1" w:rsidRDefault="00CB4872" w:rsidP="00CB4872">
      <w:pPr>
        <w:rPr>
          <w:rFonts w:hAnsi="Times New Roman" w:cs="Times New Roman"/>
          <w:color w:val="000000"/>
          <w:sz w:val="24"/>
          <w:szCs w:val="24"/>
        </w:rPr>
      </w:pPr>
      <w:r w:rsidRPr="003F72F1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3F72F1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учебного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года</w:t>
      </w:r>
      <w:r w:rsidRPr="003F72F1">
        <w:rPr>
          <w:rFonts w:hAnsi="Times New Roman" w:cs="Times New Roman"/>
          <w:color w:val="000000"/>
          <w:sz w:val="24"/>
          <w:szCs w:val="24"/>
        </w:rPr>
        <w:t>:</w:t>
      </w:r>
    </w:p>
    <w:p w:rsidR="00CB4872" w:rsidRPr="003F72F1" w:rsidRDefault="00CB4872" w:rsidP="00CB487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F72F1">
        <w:rPr>
          <w:rFonts w:hAnsi="Times New Roman" w:cs="Times New Roman"/>
          <w:color w:val="000000"/>
          <w:sz w:val="24"/>
          <w:szCs w:val="24"/>
        </w:rPr>
        <w:t>1-</w:t>
      </w:r>
      <w:r w:rsidRPr="003F72F1">
        <w:rPr>
          <w:rFonts w:hAnsi="Times New Roman" w:cs="Times New Roman"/>
          <w:color w:val="000000"/>
          <w:sz w:val="24"/>
          <w:szCs w:val="24"/>
        </w:rPr>
        <w:t>е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классы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–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33 </w:t>
      </w:r>
      <w:r w:rsidRPr="003F72F1">
        <w:rPr>
          <w:rFonts w:hAnsi="Times New Roman" w:cs="Times New Roman"/>
          <w:color w:val="000000"/>
          <w:sz w:val="24"/>
          <w:szCs w:val="24"/>
        </w:rPr>
        <w:t>недели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(161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72F1"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72F1">
        <w:rPr>
          <w:rFonts w:hAnsi="Times New Roman" w:cs="Times New Roman"/>
          <w:color w:val="000000"/>
          <w:sz w:val="24"/>
          <w:szCs w:val="24"/>
        </w:rPr>
        <w:t>день</w:t>
      </w:r>
      <w:r w:rsidRPr="003F72F1">
        <w:rPr>
          <w:rFonts w:hAnsi="Times New Roman" w:cs="Times New Roman"/>
          <w:color w:val="000000"/>
          <w:sz w:val="24"/>
          <w:szCs w:val="24"/>
        </w:rPr>
        <w:t>);</w:t>
      </w:r>
    </w:p>
    <w:p w:rsidR="00CB4872" w:rsidRPr="003F72F1" w:rsidRDefault="00CB4872" w:rsidP="00CB487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F72F1">
        <w:rPr>
          <w:rFonts w:hAnsi="Times New Roman" w:cs="Times New Roman"/>
          <w:color w:val="000000"/>
          <w:sz w:val="24"/>
          <w:szCs w:val="24"/>
        </w:rPr>
        <w:t>2</w:t>
      </w:r>
      <w:r w:rsidRPr="003F72F1">
        <w:rPr>
          <w:rFonts w:hAnsi="Times New Roman" w:cs="Times New Roman"/>
          <w:color w:val="000000"/>
          <w:sz w:val="24"/>
          <w:szCs w:val="24"/>
        </w:rPr>
        <w:t>–</w:t>
      </w:r>
      <w:r w:rsidRPr="003F72F1">
        <w:rPr>
          <w:rFonts w:hAnsi="Times New Roman" w:cs="Times New Roman"/>
          <w:color w:val="000000"/>
          <w:sz w:val="24"/>
          <w:szCs w:val="24"/>
        </w:rPr>
        <w:t>4-</w:t>
      </w:r>
      <w:r w:rsidRPr="003F72F1">
        <w:rPr>
          <w:rFonts w:hAnsi="Times New Roman" w:cs="Times New Roman"/>
          <w:color w:val="000000"/>
          <w:sz w:val="24"/>
          <w:szCs w:val="24"/>
        </w:rPr>
        <w:t>е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классы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–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34 </w:t>
      </w:r>
      <w:r w:rsidRPr="003F72F1">
        <w:rPr>
          <w:rFonts w:hAnsi="Times New Roman" w:cs="Times New Roman"/>
          <w:color w:val="000000"/>
          <w:sz w:val="24"/>
          <w:szCs w:val="24"/>
        </w:rPr>
        <w:t>недели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72F1">
        <w:rPr>
          <w:rFonts w:hAnsi="Times New Roman" w:cs="Times New Roman"/>
          <w:color w:val="000000"/>
          <w:sz w:val="24"/>
          <w:szCs w:val="24"/>
        </w:rPr>
        <w:t>учебных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дней</w:t>
      </w:r>
      <w:r w:rsidRPr="003F72F1">
        <w:rPr>
          <w:rFonts w:hAnsi="Times New Roman" w:cs="Times New Roman"/>
          <w:color w:val="000000"/>
          <w:sz w:val="24"/>
          <w:szCs w:val="24"/>
        </w:rPr>
        <w:t>).</w:t>
      </w:r>
    </w:p>
    <w:p w:rsidR="00CB4872" w:rsidRPr="003F72F1" w:rsidRDefault="00CB4872" w:rsidP="00CB4872">
      <w:pPr>
        <w:rPr>
          <w:rFonts w:hAnsi="Times New Roman" w:cs="Times New Roman"/>
          <w:color w:val="000000"/>
          <w:sz w:val="24"/>
          <w:szCs w:val="24"/>
        </w:rPr>
      </w:pPr>
      <w:r w:rsidRPr="003F72F1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3F72F1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учебных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периодов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по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четвертям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в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учебных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неделях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и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учебных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днях</w:t>
      </w:r>
    </w:p>
    <w:p w:rsidR="00CB4872" w:rsidRDefault="00CB4872" w:rsidP="00CB487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64"/>
        <w:gridCol w:w="1230"/>
        <w:gridCol w:w="1279"/>
        <w:gridCol w:w="3094"/>
        <w:gridCol w:w="2888"/>
      </w:tblGrid>
      <w:tr w:rsidR="00CB4872" w:rsidTr="00B379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CB4872" w:rsidTr="00B379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Количество 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Количество  учебных дней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B4872" w:rsidTr="00B379B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</w:tbl>
    <w:p w:rsidR="00CB4872" w:rsidRDefault="00CB4872" w:rsidP="00CB487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B4872" w:rsidRDefault="00CB4872" w:rsidP="00CB487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64"/>
        <w:gridCol w:w="1230"/>
        <w:gridCol w:w="1279"/>
        <w:gridCol w:w="3094"/>
        <w:gridCol w:w="2888"/>
      </w:tblGrid>
      <w:tr w:rsidR="00CB4872" w:rsidTr="00B379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CB4872" w:rsidTr="00B379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Количество 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Количество  учебных дней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B4872" w:rsidTr="00B379B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:rsidR="00CB4872" w:rsidRPr="003F72F1" w:rsidRDefault="00CB4872" w:rsidP="00CB487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Продолжительность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каникул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праздничных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выходных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b/>
          <w:bCs/>
          <w:color w:val="000000"/>
          <w:sz w:val="24"/>
          <w:szCs w:val="24"/>
        </w:rPr>
        <w:t>дней</w:t>
      </w:r>
    </w:p>
    <w:p w:rsidR="00CB4872" w:rsidRDefault="00CB4872" w:rsidP="00CB487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25"/>
        <w:gridCol w:w="1230"/>
        <w:gridCol w:w="1279"/>
        <w:gridCol w:w="5421"/>
      </w:tblGrid>
      <w:tr w:rsidR="00CB4872" w:rsidRPr="00304D9B" w:rsidTr="00B379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CB4872" w:rsidTr="00B379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B4872" w:rsidTr="00B379B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B4872" w:rsidTr="00B379B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872" w:rsidTr="00B379B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CB4872" w:rsidRDefault="00CB4872" w:rsidP="00CB487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10"/>
        <w:gridCol w:w="1230"/>
        <w:gridCol w:w="1279"/>
        <w:gridCol w:w="5736"/>
      </w:tblGrid>
      <w:tr w:rsidR="00CB4872" w:rsidRPr="00304D9B" w:rsidTr="00B379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CB4872" w:rsidTr="00B379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B4872" w:rsidTr="00B379B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B4872" w:rsidTr="00B379B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872" w:rsidTr="00B379B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</w:tbl>
    <w:p w:rsidR="00CB4872" w:rsidRPr="00304D9B" w:rsidRDefault="00CB4872" w:rsidP="00CB487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04D9B"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304D9B"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r w:rsidRPr="00304D9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4D9B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304D9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4D9B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304D9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4D9B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B4872" w:rsidRPr="003F72F1" w:rsidRDefault="00CB4872" w:rsidP="00CB4872">
      <w:pPr>
        <w:rPr>
          <w:rFonts w:hAnsi="Times New Roman" w:cs="Times New Roman"/>
          <w:color w:val="000000"/>
          <w:sz w:val="24"/>
          <w:szCs w:val="24"/>
        </w:rPr>
      </w:pPr>
      <w:r w:rsidRPr="003F72F1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в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конце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учебного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года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в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сроки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с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3F72F1">
        <w:rPr>
          <w:rFonts w:hAnsi="Times New Roman" w:cs="Times New Roman"/>
          <w:color w:val="000000"/>
          <w:sz w:val="24"/>
          <w:szCs w:val="24"/>
        </w:rPr>
        <w:t>апреля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по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3F72F1">
        <w:rPr>
          <w:rFonts w:hAnsi="Times New Roman" w:cs="Times New Roman"/>
          <w:color w:val="000000"/>
          <w:sz w:val="24"/>
          <w:szCs w:val="24"/>
        </w:rPr>
        <w:t>мая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2025 </w:t>
      </w:r>
      <w:r w:rsidRPr="003F72F1">
        <w:rPr>
          <w:rFonts w:hAnsi="Times New Roman" w:cs="Times New Roman"/>
          <w:color w:val="000000"/>
          <w:sz w:val="24"/>
          <w:szCs w:val="24"/>
        </w:rPr>
        <w:t>года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без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по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предметам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учебного</w:t>
      </w:r>
      <w:r w:rsidRPr="003F7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2F1">
        <w:rPr>
          <w:rFonts w:hAnsi="Times New Roman" w:cs="Times New Roman"/>
          <w:color w:val="000000"/>
          <w:sz w:val="24"/>
          <w:szCs w:val="24"/>
        </w:rPr>
        <w:t>плана</w:t>
      </w:r>
      <w:r w:rsidRPr="003F72F1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0"/>
        <w:gridCol w:w="5003"/>
        <w:gridCol w:w="3746"/>
      </w:tblGrid>
      <w:tr w:rsidR="00CB4872" w:rsidTr="00B37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Форма промежуточной</w:t>
            </w:r>
            <w:r w:rsidRPr="00094E2B">
              <w:rPr>
                <w:rFonts w:ascii="Times New Roman" w:hAnsi="Times New Roman" w:cs="Times New Roman"/>
                <w:sz w:val="24"/>
                <w:szCs w:val="24"/>
              </w:rPr>
              <w:br/>
              <w:t>аттестации</w:t>
            </w:r>
          </w:p>
        </w:tc>
      </w:tr>
      <w:tr w:rsidR="00CB4872" w:rsidTr="00B37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CB4872" w:rsidTr="00B37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CB4872" w:rsidTr="00B37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CB4872" w:rsidTr="00B37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CB4872" w:rsidTr="00B37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CB4872" w:rsidTr="00B37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CB4872" w:rsidTr="00B37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CB4872" w:rsidTr="00B37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CB4872" w:rsidTr="00B37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CB4872" w:rsidTr="00B37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</w:tbl>
    <w:p w:rsidR="00CB4872" w:rsidRDefault="00CB4872" w:rsidP="00CB487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CB4872" w:rsidRDefault="00CB4872" w:rsidP="00CB48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48"/>
        <w:gridCol w:w="1144"/>
        <w:gridCol w:w="1364"/>
      </w:tblGrid>
      <w:tr w:rsidR="00CB4872" w:rsidRPr="00094E2B" w:rsidTr="00B37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</w:rPr>
            </w:pPr>
            <w:r w:rsidRPr="00094E2B">
              <w:rPr>
                <w:rFonts w:ascii="Times New Roman" w:hAnsi="Times New Roman" w:cs="Times New Roman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</w:rPr>
            </w:pPr>
            <w:r w:rsidRPr="00094E2B">
              <w:rPr>
                <w:rFonts w:ascii="Times New Roman" w:hAnsi="Times New Roman" w:cs="Times New Roman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</w:rPr>
            </w:pPr>
            <w:r w:rsidRPr="00094E2B">
              <w:rPr>
                <w:rFonts w:ascii="Times New Roman" w:hAnsi="Times New Roman" w:cs="Times New Roman"/>
              </w:rPr>
              <w:t>2–4-е классы</w:t>
            </w:r>
          </w:p>
        </w:tc>
      </w:tr>
      <w:tr w:rsidR="00CB4872" w:rsidRPr="00094E2B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</w:rPr>
            </w:pPr>
            <w:r w:rsidRPr="00094E2B">
              <w:rPr>
                <w:rFonts w:ascii="Times New Roman" w:hAnsi="Times New Roman" w:cs="Times New Roman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</w:rPr>
            </w:pPr>
            <w:r w:rsidRPr="00094E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</w:rPr>
            </w:pPr>
            <w:r w:rsidRPr="00094E2B">
              <w:rPr>
                <w:rFonts w:ascii="Times New Roman" w:hAnsi="Times New Roman" w:cs="Times New Roman"/>
              </w:rPr>
              <w:t>5</w:t>
            </w:r>
          </w:p>
        </w:tc>
      </w:tr>
      <w:tr w:rsidR="00CB4872" w:rsidRPr="00094E2B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</w:rPr>
            </w:pPr>
            <w:r w:rsidRPr="00094E2B">
              <w:rPr>
                <w:rFonts w:ascii="Times New Roman" w:hAnsi="Times New Roman" w:cs="Times New Roman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</w:rPr>
            </w:pPr>
            <w:r w:rsidRPr="00094E2B">
              <w:rPr>
                <w:rFonts w:ascii="Times New Roman" w:hAnsi="Times New Roman" w:cs="Times New Roman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</w:rPr>
            </w:pPr>
            <w:r w:rsidRPr="00094E2B">
              <w:rPr>
                <w:rFonts w:ascii="Times New Roman" w:hAnsi="Times New Roman" w:cs="Times New Roman"/>
              </w:rPr>
              <w:t>45</w:t>
            </w:r>
          </w:p>
        </w:tc>
      </w:tr>
      <w:tr w:rsidR="00CB4872" w:rsidRPr="00094E2B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</w:rPr>
            </w:pPr>
            <w:r w:rsidRPr="00094E2B">
              <w:rPr>
                <w:rFonts w:ascii="Times New Roman" w:hAnsi="Times New Roman" w:cs="Times New Roman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</w:rPr>
            </w:pPr>
            <w:r w:rsidRPr="00094E2B">
              <w:rPr>
                <w:rFonts w:ascii="Times New Roman" w:hAnsi="Times New Roman" w:cs="Times New Roman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</w:rPr>
            </w:pPr>
            <w:r w:rsidRPr="00094E2B">
              <w:rPr>
                <w:rFonts w:ascii="Times New Roman" w:hAnsi="Times New Roman" w:cs="Times New Roman"/>
              </w:rPr>
              <w:t>10 – 20</w:t>
            </w:r>
          </w:p>
        </w:tc>
      </w:tr>
      <w:tr w:rsidR="00CB4872" w:rsidRPr="00094E2B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</w:rPr>
            </w:pPr>
            <w:r w:rsidRPr="00094E2B">
              <w:rPr>
                <w:rFonts w:ascii="Times New Roman" w:hAnsi="Times New Roman" w:cs="Times New Roman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</w:rPr>
            </w:pPr>
            <w:r w:rsidRPr="00094E2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</w:rPr>
            </w:pPr>
            <w:r w:rsidRPr="00094E2B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CB4872" w:rsidRDefault="00CB4872" w:rsidP="00CB4872">
      <w:pPr>
        <w:pStyle w:val="a3"/>
      </w:pPr>
    </w:p>
    <w:p w:rsidR="00CB4872" w:rsidRPr="00094E2B" w:rsidRDefault="00CB4872" w:rsidP="00CB4872">
      <w:pPr>
        <w:pStyle w:val="a3"/>
        <w:rPr>
          <w:rFonts w:ascii="Times New Roman" w:hAnsi="Times New Roman" w:cs="Times New Roman"/>
          <w:sz w:val="24"/>
          <w:szCs w:val="24"/>
        </w:rPr>
      </w:pPr>
      <w:r>
        <w:t>5.2. Распределение образовательной недельной нагрузки</w:t>
      </w:r>
      <w:r w:rsidRPr="00094E2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354"/>
        <w:gridCol w:w="1354"/>
        <w:gridCol w:w="1387"/>
        <w:gridCol w:w="1354"/>
      </w:tblGrid>
      <w:tr w:rsidR="00CB4872" w:rsidRPr="00094E2B" w:rsidTr="00B379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Недельная нагрузка (5-дневная учебная неделя) </w:t>
            </w:r>
            <w:r w:rsidRPr="00094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академических часах</w:t>
            </w:r>
          </w:p>
        </w:tc>
      </w:tr>
      <w:tr w:rsidR="00CB4872" w:rsidRPr="00094E2B" w:rsidTr="00B379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4-е классы</w:t>
            </w:r>
          </w:p>
        </w:tc>
      </w:tr>
      <w:tr w:rsidR="00CB4872" w:rsidRPr="00094E2B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B4872" w:rsidRPr="00094E2B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B4872" w:rsidRDefault="00CB4872" w:rsidP="00CB4872">
      <w:pPr>
        <w:rPr>
          <w:rFonts w:hAnsi="Times New Roman" w:cs="Times New Roman"/>
          <w:color w:val="000000"/>
          <w:sz w:val="24"/>
          <w:szCs w:val="24"/>
        </w:rPr>
      </w:pPr>
    </w:p>
    <w:p w:rsidR="00CB4872" w:rsidRPr="000F75A3" w:rsidRDefault="00CB4872" w:rsidP="00CB4872">
      <w:pPr>
        <w:rPr>
          <w:rFonts w:hAnsi="Times New Roman" w:cs="Times New Roman"/>
          <w:color w:val="000000"/>
          <w:sz w:val="24"/>
          <w:szCs w:val="24"/>
        </w:rPr>
      </w:pPr>
      <w:r w:rsidRPr="000F75A3">
        <w:rPr>
          <w:rFonts w:hAnsi="Times New Roman" w:cs="Times New Roman"/>
          <w:color w:val="000000"/>
          <w:sz w:val="24"/>
          <w:szCs w:val="24"/>
        </w:rPr>
        <w:t xml:space="preserve">5.3. </w:t>
      </w:r>
      <w:r w:rsidRPr="000F75A3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0F7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F75A3">
        <w:rPr>
          <w:rFonts w:hAnsi="Times New Roman" w:cs="Times New Roman"/>
          <w:color w:val="000000"/>
          <w:sz w:val="24"/>
          <w:szCs w:val="24"/>
        </w:rPr>
        <w:t>звонков</w:t>
      </w:r>
      <w:r w:rsidRPr="000F7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F75A3">
        <w:rPr>
          <w:rFonts w:hAnsi="Times New Roman" w:cs="Times New Roman"/>
          <w:color w:val="000000"/>
          <w:sz w:val="24"/>
          <w:szCs w:val="24"/>
        </w:rPr>
        <w:t>и</w:t>
      </w:r>
      <w:r w:rsidRPr="000F7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F75A3">
        <w:rPr>
          <w:rFonts w:hAnsi="Times New Roman" w:cs="Times New Roman"/>
          <w:color w:val="000000"/>
          <w:sz w:val="24"/>
          <w:szCs w:val="24"/>
        </w:rPr>
        <w:t>перемен</w:t>
      </w:r>
    </w:p>
    <w:p w:rsidR="00CB4872" w:rsidRPr="000F75A3" w:rsidRDefault="00CB4872" w:rsidP="00CB487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F75A3"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 w:rsidRPr="000F75A3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Pr="000F75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75A3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67"/>
        <w:gridCol w:w="1846"/>
        <w:gridCol w:w="1639"/>
        <w:gridCol w:w="1303"/>
      </w:tblGrid>
      <w:tr w:rsidR="00CB4872" w:rsidTr="00B37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Январь–май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9:00–9:35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9:00–9:35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9:00–9:40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9:35–9:45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9:35–9:45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9:40–9:50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9:45–10:20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9:45–10:20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9:50–10:30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10:20–11:00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10:20–11:00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10:30–</w:t>
            </w:r>
            <w:r w:rsidRPr="00094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11:10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11:00–11:35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11:00–11:35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11:10–11:50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11:35–12:10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11:50–12:30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12:10–12:45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12:30–13:10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12:45–12:55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13:10–13:20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55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CB4872" w:rsidTr="00B37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С 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С 13:30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С 14:00</w:t>
            </w:r>
          </w:p>
        </w:tc>
      </w:tr>
    </w:tbl>
    <w:p w:rsidR="00CB4872" w:rsidRDefault="00CB4872" w:rsidP="00CB487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Ind w:w="6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1"/>
        <w:gridCol w:w="2873"/>
        <w:gridCol w:w="3299"/>
      </w:tblGrid>
      <w:tr w:rsidR="00CB4872" w:rsidTr="00CB4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CB4872" w:rsidTr="00CB48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9:00–9:45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B4872" w:rsidTr="00CB48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9:55–10:40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B4872" w:rsidTr="00CB48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10:50–11:35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B4872" w:rsidTr="00CB48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11:55–12:40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B4872" w:rsidTr="00CB48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12:50–13:35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72" w:rsidRPr="00304D9B" w:rsidTr="00CB487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 45 минут</w:t>
            </w:r>
          </w:p>
        </w:tc>
      </w:tr>
      <w:tr w:rsidR="00CB4872" w:rsidTr="00CB48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С 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872" w:rsidRPr="00094E2B" w:rsidRDefault="00CB4872" w:rsidP="00B3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E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CB4872" w:rsidRDefault="00CB4872" w:rsidP="00CB4872"/>
    <w:p w:rsidR="009C4896" w:rsidRDefault="00CB4872"/>
    <w:sectPr w:rsidR="009C4896" w:rsidSect="00CB487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2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9E7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4872"/>
    <w:rsid w:val="00431F8C"/>
    <w:rsid w:val="00571471"/>
    <w:rsid w:val="00AB5974"/>
    <w:rsid w:val="00CB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8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4168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2024-09-30T09:05:00Z</dcterms:created>
  <dcterms:modified xsi:type="dcterms:W3CDTF">2024-09-30T09:08:00Z</dcterms:modified>
</cp:coreProperties>
</file>